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rPr/>
      </w:pPr>
      <w:r>
        <w:rPr>
          <w:rFonts w:ascii="Calibri" w:hAnsi="Calibri" w:asciiTheme="minorHAnsi" w:hAnsiTheme="minorHAnsi"/>
          <w:szCs w:val="22"/>
          <w:lang w:eastAsia="fr-FR"/>
        </w:rPr>
        <w:t>Nom :</w:t>
      </w:r>
    </w:p>
    <w:p>
      <w:pPr>
        <w:pStyle w:val="Normal"/>
        <w:spacing w:lineRule="auto" w:line="240" w:before="0" w:after="0"/>
        <w:ind w:left="0" w:right="0" w:hanging="0"/>
        <w:rPr/>
      </w:pPr>
      <w:r>
        <w:rPr>
          <w:rFonts w:ascii="Calibri" w:hAnsi="Calibri" w:asciiTheme="minorHAnsi" w:hAnsiTheme="minorHAnsi"/>
          <w:szCs w:val="22"/>
          <w:lang w:eastAsia="fr-FR"/>
        </w:rPr>
        <w:t>Adresse :</w:t>
      </w:r>
    </w:p>
    <w:p>
      <w:pPr>
        <w:pStyle w:val="Normal"/>
        <w:spacing w:lineRule="auto" w:line="240" w:before="0" w:after="0"/>
        <w:ind w:left="0" w:right="0" w:hanging="0"/>
        <w:rPr/>
      </w:pPr>
      <w:r>
        <w:rPr>
          <w:rFonts w:ascii="Calibri" w:hAnsi="Calibri" w:asciiTheme="minorHAnsi" w:hAnsiTheme="minorHAnsi"/>
          <w:szCs w:val="22"/>
          <w:lang w:eastAsia="fr-FR"/>
        </w:rPr>
        <w:t>N° fiscal de référence :</w:t>
      </w:r>
    </w:p>
    <w:p>
      <w:pPr>
        <w:pStyle w:val="Normal"/>
        <w:spacing w:lineRule="auto" w:line="240" w:before="0" w:after="0"/>
        <w:ind w:left="0" w:right="0" w:hanging="0"/>
        <w:rPr/>
      </w:pPr>
      <w:r>
        <w:rPr>
          <w:rFonts w:ascii="Calibri" w:hAnsi="Calibri" w:asciiTheme="minorHAnsi" w:hAnsiTheme="minorHAnsi"/>
          <w:szCs w:val="22"/>
          <w:lang w:eastAsia="fr-FR"/>
        </w:rPr>
        <w:t>Référence de l'avis :</w:t>
      </w:r>
    </w:p>
    <w:p>
      <w:pPr>
        <w:pStyle w:val="Normal"/>
        <w:spacing w:lineRule="auto" w:line="240" w:before="0" w:after="0"/>
        <w:ind w:left="5102" w:right="0" w:hanging="0"/>
        <w:rPr>
          <w:rFonts w:ascii="Calibri" w:hAnsi="Calibri" w:cs="Calibri"/>
          <w:b/>
          <w:b/>
          <w:bCs/>
          <w:color w:val="000000"/>
          <w:sz w:val="22"/>
          <w:szCs w:val="22"/>
        </w:rPr>
      </w:pPr>
      <w:r>
        <w:rPr>
          <w:rFonts w:cs="Calibri" w:ascii="Calibri" w:hAnsi="Calibri"/>
          <w:b/>
          <w:bCs/>
          <w:color w:val="000000"/>
          <w:sz w:val="22"/>
          <w:szCs w:val="22"/>
        </w:rPr>
      </w:r>
    </w:p>
    <w:p>
      <w:pPr>
        <w:pStyle w:val="Normal"/>
        <w:spacing w:lineRule="auto" w:line="240" w:before="0" w:after="0"/>
        <w:ind w:left="5102" w:right="0" w:hanging="0"/>
        <w:rPr/>
      </w:pPr>
      <w:r>
        <w:rPr>
          <w:rFonts w:cs="Calibri" w:ascii="Calibri" w:hAnsi="Calibri"/>
          <w:b w:val="false"/>
          <w:bCs w:val="false"/>
          <w:color w:val="000000"/>
          <w:sz w:val="22"/>
          <w:szCs w:val="22"/>
        </w:rPr>
        <w:t>Adresse du destinataire :</w:t>
      </w:r>
    </w:p>
    <w:p>
      <w:pPr>
        <w:pStyle w:val="Normal"/>
        <w:spacing w:lineRule="auto" w:line="240" w:before="0" w:after="0"/>
        <w:ind w:left="5102" w:right="0" w:hanging="0"/>
        <w:rPr/>
      </w:pPr>
      <w:r>
        <w:rPr>
          <w:rFonts w:cs="Calibri" w:ascii="Calibri" w:hAnsi="Calibri"/>
          <w:b w:val="false"/>
          <w:bCs w:val="false"/>
          <w:color w:val="000000"/>
          <w:sz w:val="22"/>
          <w:szCs w:val="22"/>
        </w:rPr>
        <w:t>Mentionner le Service des Impôts ou la Trésorerie figurant sur l'avis d'imposition</w:t>
      </w:r>
    </w:p>
    <w:p>
      <w:pPr>
        <w:pStyle w:val="Normal"/>
        <w:spacing w:lineRule="auto" w:line="240" w:before="0" w:after="0"/>
        <w:ind w:left="5102" w:right="0" w:hanging="0"/>
        <w:rPr>
          <w:rFonts w:ascii="Calibri" w:hAnsi="Calibri" w:cs="Calibri"/>
          <w:b w:val="false"/>
          <w:b w:val="false"/>
          <w:bCs w:val="false"/>
          <w:color w:val="000000"/>
          <w:sz w:val="22"/>
          <w:szCs w:val="22"/>
        </w:rPr>
      </w:pPr>
      <w:r>
        <w:rPr>
          <w:rFonts w:cs="Calibri" w:ascii="Calibri" w:hAnsi="Calibri"/>
          <w:b w:val="false"/>
          <w:bCs w:val="false"/>
          <w:color w:val="000000"/>
          <w:sz w:val="22"/>
          <w:szCs w:val="22"/>
        </w:rPr>
      </w:r>
    </w:p>
    <w:p>
      <w:pPr>
        <w:pStyle w:val="Normal"/>
        <w:widowControl/>
        <w:suppressAutoHyphens w:val="false"/>
        <w:bidi w:val="0"/>
        <w:spacing w:lineRule="auto" w:line="240" w:before="0" w:after="0"/>
        <w:ind w:left="5102" w:right="0" w:hanging="0"/>
        <w:jc w:val="left"/>
        <w:rPr>
          <w:rFonts w:ascii="Calibri" w:hAnsi="Calibri" w:asciiTheme="minorHAnsi" w:hAnsiTheme="minorHAnsi"/>
          <w:szCs w:val="22"/>
        </w:rPr>
      </w:pPr>
      <w:r>
        <w:rPr>
          <w:rFonts w:asciiTheme="minorHAnsi" w:hAnsiTheme="minorHAnsi" w:ascii="Calibri" w:hAnsi="Calibri"/>
          <w:szCs w:val="22"/>
        </w:rPr>
      </w:r>
    </w:p>
    <w:p>
      <w:pPr>
        <w:pStyle w:val="Normal"/>
        <w:widowControl/>
        <w:suppressAutoHyphens w:val="false"/>
        <w:bidi w:val="0"/>
        <w:spacing w:lineRule="auto" w:line="240" w:before="0" w:after="0"/>
        <w:ind w:left="5102" w:right="0" w:hanging="0"/>
        <w:jc w:val="left"/>
        <w:rPr>
          <w:rFonts w:ascii="Calibri" w:hAnsi="Calibri" w:asciiTheme="minorHAnsi" w:hAnsiTheme="minorHAnsi"/>
          <w:szCs w:val="22"/>
        </w:rPr>
      </w:pPr>
      <w:r>
        <w:rPr>
          <w:rFonts w:ascii="Calibri" w:hAnsi="Calibri" w:asciiTheme="minorHAnsi" w:hAnsiTheme="minorHAnsi"/>
          <w:szCs w:val="22"/>
        </w:rPr>
        <w:t>Lieu / date</w:t>
      </w:r>
    </w:p>
    <w:p>
      <w:pPr>
        <w:pStyle w:val="Normal"/>
        <w:spacing w:lineRule="auto" w:line="240" w:before="0" w:after="0"/>
        <w:rPr>
          <w:rFonts w:ascii="Calibri" w:hAnsi="Calibri" w:asciiTheme="minorHAnsi" w:hAnsiTheme="minorHAnsi"/>
          <w:szCs w:val="22"/>
        </w:rPr>
      </w:pPr>
      <w:r>
        <w:rPr>
          <w:rFonts w:asciiTheme="minorHAnsi" w:hAnsiTheme="minorHAnsi" w:ascii="Calibri" w:hAnsi="Calibri"/>
          <w:szCs w:val="22"/>
        </w:rPr>
      </w:r>
    </w:p>
    <w:p>
      <w:pPr>
        <w:pStyle w:val="Normal"/>
        <w:spacing w:lineRule="auto" w:line="240" w:before="0" w:after="0"/>
        <w:rPr>
          <w:rFonts w:ascii="Calibri" w:hAnsi="Calibri" w:asciiTheme="minorHAnsi" w:hAnsiTheme="minorHAnsi"/>
          <w:szCs w:val="22"/>
        </w:rPr>
      </w:pPr>
      <w:r>
        <w:rPr>
          <w:rFonts w:asciiTheme="minorHAnsi" w:hAnsiTheme="minorHAnsi" w:ascii="Calibri" w:hAnsi="Calibri"/>
          <w:szCs w:val="22"/>
        </w:rPr>
      </w:r>
    </w:p>
    <w:p>
      <w:pPr>
        <w:pStyle w:val="Normal"/>
        <w:suppressAutoHyphens w:val="false"/>
        <w:spacing w:lineRule="auto" w:line="240" w:beforeAutospacing="1" w:after="0"/>
        <w:rPr/>
      </w:pPr>
      <w:r>
        <w:rPr>
          <w:rFonts w:ascii="Calibri" w:hAnsi="Calibri" w:asciiTheme="minorHAnsi" w:hAnsiTheme="minorHAnsi"/>
          <w:b/>
          <w:bCs/>
          <w:szCs w:val="22"/>
          <w:lang w:eastAsia="fr-FR"/>
        </w:rPr>
        <w:t>Objet : Demande de repo</w:t>
      </w:r>
      <w:r>
        <w:rPr>
          <w:rFonts w:ascii="Calibri" w:hAnsi="Calibri" w:asciiTheme="minorHAnsi" w:hAnsiTheme="minorHAnsi"/>
          <w:b/>
          <w:bCs/>
          <w:i w:val="false"/>
          <w:iCs w:val="false"/>
          <w:szCs w:val="22"/>
          <w:lang w:eastAsia="fr-FR"/>
        </w:rPr>
        <w:t>rt de pa</w:t>
      </w:r>
      <w:r>
        <w:rPr>
          <w:rFonts w:eastAsia="Times New Roman" w:cs="Times New Roman" w:ascii="Calibri" w:hAnsi="Calibri" w:asciiTheme="minorHAnsi" w:hAnsiTheme="minorHAnsi"/>
          <w:b/>
          <w:bCs/>
          <w:i w:val="false"/>
          <w:iCs w:val="false"/>
          <w:color w:val="00000A"/>
          <w:sz w:val="22"/>
          <w:szCs w:val="22"/>
          <w:lang w:val="fr-FR" w:eastAsia="fr-FR" w:bidi="ar-SA"/>
        </w:rPr>
        <w:t>iement de la taxe foncière sur le non-bâti</w:t>
      </w:r>
    </w:p>
    <w:p>
      <w:pPr>
        <w:pStyle w:val="Normal"/>
        <w:suppressAutoHyphens w:val="false"/>
        <w:spacing w:lineRule="auto" w:line="360" w:before="283" w:after="283"/>
        <w:ind w:hanging="0"/>
        <w:jc w:val="both"/>
        <w:rPr>
          <w:rStyle w:val="Accentuationforte"/>
          <w:rFonts w:ascii="Calibri" w:hAnsi="Calibri" w:eastAsia="Times New Roman" w:cs="Times New Roman" w:asciiTheme="minorHAnsi" w:hAnsiTheme="minorHAnsi"/>
          <w:b w:val="false"/>
          <w:b w:val="false"/>
          <w:bCs w:val="false"/>
          <w:color w:val="00000A"/>
          <w:sz w:val="22"/>
          <w:szCs w:val="24"/>
          <w:lang w:val="fr-FR" w:eastAsia="ar-SA" w:bidi="ar-SA"/>
        </w:rPr>
      </w:pPr>
      <w:r>
        <w:rPr>
          <w:rFonts w:eastAsia="Times New Roman" w:cs="Times New Roman" w:ascii="Calibri" w:hAnsi="Calibri"/>
          <w:b w:val="false"/>
          <w:bCs w:val="false"/>
          <w:color w:val="00000A"/>
          <w:sz w:val="22"/>
          <w:szCs w:val="24"/>
          <w:lang w:val="fr-FR" w:eastAsia="ar-SA" w:bidi="ar-SA"/>
        </w:rPr>
      </w:r>
    </w:p>
    <w:p>
      <w:pPr>
        <w:pStyle w:val="Normal"/>
        <w:suppressAutoHyphens w:val="false"/>
        <w:spacing w:lineRule="auto" w:line="360" w:before="283" w:after="283"/>
        <w:ind w:hanging="0"/>
        <w:jc w:val="both"/>
        <w:rPr/>
      </w:pPr>
      <w:r>
        <w:rPr>
          <w:rStyle w:val="Accentuationforte"/>
          <w:rFonts w:eastAsia="Times New Roman" w:cs="Times New Roman" w:ascii="Calibri" w:hAnsi="Calibri" w:asciiTheme="minorHAnsi" w:hAnsiTheme="minorHAnsi"/>
          <w:b w:val="false"/>
          <w:bCs w:val="false"/>
          <w:color w:val="00000A"/>
          <w:sz w:val="22"/>
          <w:szCs w:val="24"/>
          <w:lang w:val="fr-FR" w:eastAsia="ar-SA" w:bidi="ar-SA"/>
        </w:rPr>
        <w:t xml:space="preserve">Madame, Monsieur, </w:t>
      </w:r>
    </w:p>
    <w:p>
      <w:pPr>
        <w:pStyle w:val="Corpsdetexte"/>
        <w:suppressAutoHyphens w:val="false"/>
        <w:spacing w:lineRule="auto" w:line="360" w:before="283" w:after="283"/>
        <w:ind w:hanging="0"/>
        <w:jc w:val="both"/>
        <w:rPr/>
      </w:pPr>
      <w:r>
        <w:rPr>
          <w:rStyle w:val="Accentuationforte"/>
          <w:rFonts w:eastAsia="Times New Roman" w:cs="Times New Roman" w:ascii="Calibri" w:hAnsi="Calibri" w:asciiTheme="minorHAnsi" w:hAnsiTheme="minorHAnsi"/>
          <w:b w:val="false"/>
          <w:bCs w:val="false"/>
          <w:color w:val="00000A"/>
          <w:sz w:val="22"/>
          <w:szCs w:val="24"/>
          <w:lang w:val="fr-FR" w:eastAsia="ar-SA" w:bidi="ar-SA"/>
        </w:rPr>
        <w:t xml:space="preserve">Par le présent courrier, je sollicite auprès de vos services l'octroi d'un </w:t>
      </w:r>
      <w:r>
        <w:rPr>
          <w:rStyle w:val="Accentuationforte"/>
          <w:rFonts w:eastAsia="Times New Roman" w:cs="Times New Roman" w:ascii="Calibri" w:hAnsi="Calibri" w:asciiTheme="minorHAnsi" w:hAnsiTheme="minorHAnsi"/>
          <w:b/>
          <w:bCs/>
          <w:color w:val="00000A"/>
          <w:sz w:val="22"/>
          <w:szCs w:val="24"/>
          <w:lang w:val="fr-FR" w:eastAsia="ar-SA" w:bidi="ar-SA"/>
        </w:rPr>
        <w:t>délai supplémentaire pour m'acquitter du montant de la taxe foncière sur les propriétés non bâties 2017</w:t>
      </w:r>
      <w:r>
        <w:rPr>
          <w:rStyle w:val="Accentuationforte"/>
          <w:rFonts w:eastAsia="Times New Roman" w:cs="Times New Roman" w:ascii="Calibri" w:hAnsi="Calibri" w:asciiTheme="minorHAnsi" w:hAnsiTheme="minorHAnsi"/>
          <w:b w:val="false"/>
          <w:bCs w:val="false"/>
          <w:color w:val="00000A"/>
          <w:sz w:val="22"/>
          <w:szCs w:val="24"/>
          <w:lang w:val="fr-FR" w:eastAsia="ar-SA" w:bidi="ar-SA"/>
        </w:rPr>
        <w:t>, dont l'échéance est fixée au 15 octobre à venir.</w:t>
      </w:r>
    </w:p>
    <w:p>
      <w:pPr>
        <w:pStyle w:val="Corpsdetexte"/>
        <w:suppressAutoHyphens w:val="false"/>
        <w:spacing w:lineRule="auto" w:line="360" w:before="283" w:after="283"/>
        <w:ind w:hanging="0"/>
        <w:jc w:val="both"/>
        <w:rPr/>
      </w:pPr>
      <w:r>
        <w:rPr>
          <w:rStyle w:val="Accentuationforte"/>
          <w:rFonts w:eastAsia="Times New Roman" w:cs="Times New Roman" w:ascii="Calibri" w:hAnsi="Calibri" w:asciiTheme="minorHAnsi" w:hAnsiTheme="minorHAnsi"/>
          <w:b w:val="false"/>
          <w:bCs w:val="false"/>
          <w:color w:val="00000A"/>
          <w:sz w:val="22"/>
          <w:szCs w:val="24"/>
          <w:lang w:val="fr-FR" w:eastAsia="ar-SA" w:bidi="ar-SA"/>
        </w:rPr>
        <w:t>Déjà fortement pénalisé par un contexte économique de crise dans ma profession agricole, je dois également subir les délais sans cesse repoussés dans le règlement des montants compensatoires de la PAC. Je me trouve de fait dans l'impossibilité de m'acquitter de l'intégralité de cet impôt à la date requise.</w:t>
      </w:r>
    </w:p>
    <w:p>
      <w:pPr>
        <w:pStyle w:val="Corpsdetexte"/>
        <w:suppressAutoHyphens w:val="false"/>
        <w:spacing w:lineRule="auto" w:line="360" w:before="283" w:after="283"/>
        <w:ind w:hanging="0"/>
        <w:jc w:val="both"/>
        <w:rPr/>
      </w:pPr>
      <w:r>
        <w:rPr>
          <w:rStyle w:val="Accentuationforte"/>
          <w:rFonts w:eastAsia="Times New Roman" w:cs="Times New Roman" w:ascii="Calibri" w:hAnsi="Calibri" w:asciiTheme="minorHAnsi" w:hAnsiTheme="minorHAnsi"/>
          <w:b w:val="false"/>
          <w:bCs w:val="false"/>
          <w:color w:val="00000A"/>
          <w:sz w:val="22"/>
          <w:szCs w:val="24"/>
          <w:lang w:val="fr-FR" w:eastAsia="ar-SA" w:bidi="ar-SA"/>
        </w:rPr>
        <w:t xml:space="preserve">C'est pourquoi je vous demande la possibilité </w:t>
      </w:r>
      <w:r>
        <w:rPr>
          <w:rFonts w:ascii="Calibri" w:hAnsi="Calibri"/>
          <w:sz w:val="22"/>
          <w:szCs w:val="22"/>
        </w:rPr>
        <w:t xml:space="preserve">d'en </w:t>
      </w:r>
      <w:r>
        <w:rPr>
          <w:rFonts w:ascii="Calibri" w:hAnsi="Calibri"/>
          <w:b/>
          <w:bCs/>
          <w:sz w:val="22"/>
          <w:szCs w:val="22"/>
        </w:rPr>
        <w:t>reporter le paiement intégral au 31 décembre 2017</w:t>
      </w:r>
      <w:r>
        <w:rPr>
          <w:rFonts w:ascii="Calibri" w:hAnsi="Calibri"/>
          <w:sz w:val="22"/>
          <w:szCs w:val="22"/>
        </w:rPr>
        <w:t>, date à laquelle nous espérons vivement avoir reçu l'</w:t>
      </w:r>
      <w:r>
        <w:rPr>
          <w:rFonts w:ascii="Calibri" w:hAnsi="Calibri" w:asciiTheme="minorHAnsi" w:hAnsiTheme="minorHAnsi"/>
          <w:sz w:val="22"/>
          <w:szCs w:val="22"/>
        </w:rPr>
        <w:t>Apport de Trésorerie Remboursable à défaut du versement intégral de nos montants compensatoires PAC</w:t>
      </w:r>
      <w:r>
        <w:rPr>
          <w:rFonts w:ascii="Calibri" w:hAnsi="Calibri"/>
          <w:sz w:val="22"/>
          <w:szCs w:val="22"/>
        </w:rPr>
        <w:t xml:space="preserve">. </w:t>
      </w:r>
    </w:p>
    <w:p>
      <w:pPr>
        <w:pStyle w:val="Corpsdetexte"/>
        <w:suppressAutoHyphens w:val="false"/>
        <w:spacing w:lineRule="auto" w:line="360" w:before="0" w:after="0"/>
        <w:jc w:val="both"/>
        <w:rPr/>
      </w:pPr>
      <w:r>
        <w:rPr>
          <w:rFonts w:ascii="Calibri" w:hAnsi="Calibri" w:asciiTheme="minorHAnsi" w:hAnsiTheme="minorHAnsi"/>
          <w:sz w:val="22"/>
          <w:szCs w:val="22"/>
          <w:lang w:eastAsia="fr-FR"/>
        </w:rPr>
        <w:t>Dans l'attente d'une réponse favorable de votre part</w:t>
      </w:r>
      <w:r>
        <w:rPr>
          <w:rFonts w:ascii="Calibri" w:hAnsi="Calibri" w:asciiTheme="minorHAnsi" w:hAnsiTheme="minorHAnsi"/>
          <w:bCs/>
          <w:sz w:val="22"/>
          <w:szCs w:val="22"/>
          <w:lang w:eastAsia="en-US"/>
        </w:rPr>
        <w:t>, je vous prie d’agréer, Madame, Monsieur, l’expression de mes sentiments les meilleurs.</w:t>
      </w:r>
    </w:p>
    <w:p>
      <w:pPr>
        <w:pStyle w:val="Normal"/>
        <w:spacing w:lineRule="auto" w:line="360" w:before="0" w:after="0"/>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left" w:pos="4962" w:leader="none"/>
        </w:tabs>
        <w:spacing w:lineRule="auto" w:line="360" w:before="0" w:after="0"/>
        <w:ind w:left="709" w:hanging="0"/>
        <w:jc w:val="both"/>
        <w:rPr>
          <w:rFonts w:ascii="Calibri" w:hAnsi="Calibri" w:asciiTheme="minorHAnsi" w:hAnsiTheme="minorHAnsi"/>
          <w:b/>
          <w:b/>
        </w:rPr>
      </w:pPr>
      <w:r>
        <w:rPr>
          <w:rFonts w:ascii="Calibri" w:hAnsi="Calibri" w:asciiTheme="minorHAnsi" w:hAnsiTheme="minorHAnsi"/>
          <w:bCs/>
          <w:sz w:val="22"/>
          <w:szCs w:val="22"/>
          <w:lang w:eastAsia="en-US"/>
        </w:rPr>
        <w:tab/>
        <w:t>Signature</w:t>
      </w:r>
    </w:p>
    <w:p>
      <w:pPr>
        <w:pStyle w:val="Listecontinue1"/>
        <w:tabs>
          <w:tab w:val="left" w:pos="3435" w:leader="none"/>
          <w:tab w:val="left" w:pos="4962" w:leader="none"/>
        </w:tabs>
        <w:spacing w:lineRule="auto" w:line="360" w:before="113" w:after="57"/>
        <w:jc w:val="both"/>
        <w:rPr>
          <w:rFonts w:ascii="Calibri" w:hAnsi="Calibri" w:asciiTheme="minorHAnsi" w:hAnsiTheme="minorHAnsi"/>
          <w:bCs/>
          <w:szCs w:val="22"/>
          <w:lang w:eastAsia="en-US"/>
        </w:rPr>
      </w:pPr>
      <w:r>
        <w:rPr>
          <w:rFonts w:asciiTheme="minorHAnsi" w:hAnsiTheme="minorHAnsi"/>
          <w:bCs/>
          <w:sz w:val="22"/>
          <w:szCs w:val="22"/>
          <w:lang w:eastAsia="en-US"/>
        </w:rPr>
        <w:tab/>
      </w:r>
    </w:p>
    <w:p>
      <w:pPr>
        <w:pStyle w:val="Listecontinue1"/>
        <w:tabs>
          <w:tab w:val="left" w:pos="3435" w:leader="none"/>
          <w:tab w:val="left" w:pos="6480" w:leader="none"/>
        </w:tabs>
        <w:spacing w:lineRule="auto" w:line="360" w:before="113" w:after="57"/>
        <w:ind w:left="0" w:hanging="0"/>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Segoe UI">
    <w:charset w:val="01"/>
    <w:family w:val="roman"/>
    <w:pitch w:val="default"/>
  </w:font>
  <w:font w:name="Tahoma">
    <w:charset w:val="01"/>
    <w:family w:val="roman"/>
    <w:pitch w:val="default"/>
  </w:font>
  <w:font w:name="Liberation Sans">
    <w:altName w:val="Arial"/>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54115"/>
    </w:sdtPr>
    <w:sdtContent>
      <w:p>
        <w:pPr>
          <w:pStyle w:val="Pieddepage"/>
          <w:jc w:val="right"/>
          <w:rPr>
            <w:rFonts w:ascii="Calibri" w:hAnsi="Calibri" w:asciiTheme="minorHAnsi" w:hAnsiTheme="minorHAnsi"/>
          </w:rPr>
        </w:pPr>
        <w:r>
          <w:rPr>
            <w:rFonts w:asciiTheme="minorHAnsi" w:hAnsiTheme="minorHAnsi" w:ascii="Calibri" w:hAnsi="Calibri"/>
          </w:rPr>
        </w:r>
      </w:p>
    </w:sdtContent>
  </w:sdt>
  <w:p>
    <w:pPr>
      <w:pStyle w:val="Pieddepage"/>
      <w:rPr/>
    </w:pPr>
    <w:r>
      <w:rPr/>
    </w:r>
  </w:p>
</w:ftr>
</file>

<file path=word/settings.xml><?xml version="1.0" encoding="utf-8"?>
<w:settings xmlns:w="http://schemas.openxmlformats.org/wordprocessingml/2006/main">
  <w:zoom w:percent="100"/>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169f"/>
    <w:pPr>
      <w:widowControl/>
      <w:suppressAutoHyphens w:val="true"/>
      <w:bidi w:val="0"/>
      <w:spacing w:lineRule="auto" w:line="288" w:before="0" w:after="80"/>
      <w:jc w:val="left"/>
    </w:pPr>
    <w:rPr>
      <w:rFonts w:ascii="Segoe UI" w:hAnsi="Segoe UI" w:eastAsia="Times New Roman" w:cs="Times New Roman"/>
      <w:color w:val="00000A"/>
      <w:kern w:val="0"/>
      <w:sz w:val="22"/>
      <w:szCs w:val="24"/>
      <w:lang w:val="fr-FR" w:eastAsia="ar-SA" w:bidi="ar-SA"/>
    </w:rPr>
  </w:style>
  <w:style w:type="paragraph" w:styleId="Titre1">
    <w:name w:val="Heading 1"/>
    <w:basedOn w:val="Titre"/>
    <w:qFormat/>
    <w:pPr/>
    <w:rPr/>
  </w:style>
  <w:style w:type="paragraph" w:styleId="Titre2">
    <w:name w:val="Heading 2"/>
    <w:basedOn w:val="Titre"/>
    <w:qFormat/>
    <w:pPr/>
    <w:rPr/>
  </w:style>
  <w:style w:type="paragraph" w:styleId="Titre3">
    <w:name w:val="Heading 3"/>
    <w:basedOn w:val="Titre"/>
    <w:qFormat/>
    <w:pPr/>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6d3c0c"/>
    <w:rPr>
      <w:rFonts w:ascii="Tahoma" w:hAnsi="Tahoma" w:cs="Tahoma"/>
      <w:sz w:val="16"/>
      <w:szCs w:val="16"/>
      <w:lang w:eastAsia="ar-SA"/>
    </w:rPr>
  </w:style>
  <w:style w:type="character" w:styleId="LienInternet">
    <w:name w:val="Lien Internet"/>
    <w:basedOn w:val="DefaultParagraphFont"/>
    <w:uiPriority w:val="99"/>
    <w:unhideWhenUsed/>
    <w:rsid w:val="00630ef0"/>
    <w:rPr>
      <w:color w:val="0000FF" w:themeColor="hyperlink"/>
      <w:u w:val="single"/>
    </w:rPr>
  </w:style>
  <w:style w:type="character" w:styleId="S4" w:customStyle="1">
    <w:name w:val="s4"/>
    <w:basedOn w:val="DefaultParagraphFont"/>
    <w:qFormat/>
    <w:rsid w:val="003254d9"/>
    <w:rPr/>
  </w:style>
  <w:style w:type="character" w:styleId="Object" w:customStyle="1">
    <w:name w:val="object"/>
    <w:basedOn w:val="DefaultParagraphFont"/>
    <w:qFormat/>
    <w:rsid w:val="003254d9"/>
    <w:rPr/>
  </w:style>
  <w:style w:type="character" w:styleId="EntteCar" w:customStyle="1">
    <w:name w:val="En-tête Car"/>
    <w:basedOn w:val="DefaultParagraphFont"/>
    <w:link w:val="En-tte"/>
    <w:uiPriority w:val="99"/>
    <w:semiHidden/>
    <w:qFormat/>
    <w:rsid w:val="00ad1a6d"/>
    <w:rPr>
      <w:rFonts w:ascii="Segoe UI" w:hAnsi="Segoe UI" w:cs="Times New Roman"/>
      <w:szCs w:val="24"/>
      <w:lang w:eastAsia="ar-SA"/>
    </w:rPr>
  </w:style>
  <w:style w:type="character" w:styleId="PieddepageCar" w:customStyle="1">
    <w:name w:val="Pied de page Car"/>
    <w:basedOn w:val="DefaultParagraphFont"/>
    <w:link w:val="Pieddepage"/>
    <w:uiPriority w:val="99"/>
    <w:qFormat/>
    <w:rsid w:val="00ad1a6d"/>
    <w:rPr>
      <w:rFonts w:ascii="Segoe UI" w:hAnsi="Segoe UI" w:cs="Times New Roman"/>
      <w:szCs w:val="24"/>
      <w:lang w:eastAsia="ar-SA"/>
    </w:rPr>
  </w:style>
  <w:style w:type="character" w:styleId="Accentuationforte">
    <w:name w:val="Accentuation forte"/>
    <w:qFormat/>
    <w:rPr>
      <w:b/>
      <w:bC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econtinue1" w:customStyle="1">
    <w:name w:val="Liste continue1"/>
    <w:basedOn w:val="Normal"/>
    <w:qFormat/>
    <w:rsid w:val="00ac169f"/>
    <w:pPr>
      <w:overflowPunct w:val="false"/>
      <w:spacing w:lineRule="auto" w:line="276" w:before="0" w:after="120"/>
      <w:ind w:left="283" w:hanging="0"/>
      <w:textAlignment w:val="baseline"/>
    </w:pPr>
    <w:rPr>
      <w:rFonts w:ascii="Calibri" w:hAnsi="Calibri" w:eastAsia="Calibri"/>
      <w:szCs w:val="20"/>
      <w:lang w:eastAsia="zh-CN"/>
    </w:rPr>
  </w:style>
  <w:style w:type="paragraph" w:styleId="BalloonText">
    <w:name w:val="Balloon Text"/>
    <w:basedOn w:val="Normal"/>
    <w:link w:val="TextedebullesCar"/>
    <w:uiPriority w:val="99"/>
    <w:semiHidden/>
    <w:unhideWhenUsed/>
    <w:qFormat/>
    <w:rsid w:val="006d3c0c"/>
    <w:pPr>
      <w:spacing w:lineRule="auto" w:line="240" w:before="0" w:after="0"/>
    </w:pPr>
    <w:rPr>
      <w:rFonts w:ascii="Tahoma" w:hAnsi="Tahoma" w:cs="Tahoma"/>
      <w:sz w:val="16"/>
      <w:szCs w:val="16"/>
    </w:rPr>
  </w:style>
  <w:style w:type="paragraph" w:styleId="S7" w:customStyle="1">
    <w:name w:val="s7"/>
    <w:basedOn w:val="Normal"/>
    <w:qFormat/>
    <w:rsid w:val="003254d9"/>
    <w:pPr>
      <w:suppressAutoHyphens w:val="false"/>
      <w:spacing w:lineRule="auto" w:line="240" w:beforeAutospacing="1" w:afterAutospacing="1"/>
    </w:pPr>
    <w:rPr>
      <w:rFonts w:ascii="Times New Roman" w:hAnsi="Times New Roman"/>
      <w:sz w:val="24"/>
      <w:lang w:eastAsia="fr-FR"/>
    </w:rPr>
  </w:style>
  <w:style w:type="paragraph" w:styleId="S9" w:customStyle="1">
    <w:name w:val="s9"/>
    <w:basedOn w:val="Normal"/>
    <w:qFormat/>
    <w:rsid w:val="003254d9"/>
    <w:pPr>
      <w:suppressAutoHyphens w:val="false"/>
      <w:spacing w:lineRule="auto" w:line="240" w:beforeAutospacing="1" w:afterAutospacing="1"/>
    </w:pPr>
    <w:rPr>
      <w:rFonts w:ascii="Times New Roman" w:hAnsi="Times New Roman"/>
      <w:sz w:val="24"/>
      <w:lang w:eastAsia="fr-FR"/>
    </w:rPr>
  </w:style>
  <w:style w:type="paragraph" w:styleId="Entte">
    <w:name w:val="Header"/>
    <w:basedOn w:val="Normal"/>
    <w:link w:val="En-tteCar"/>
    <w:uiPriority w:val="99"/>
    <w:semiHidden/>
    <w:unhideWhenUsed/>
    <w:rsid w:val="00ad1a6d"/>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d1a6d"/>
    <w:pPr>
      <w:tabs>
        <w:tab w:val="center" w:pos="4536" w:leader="none"/>
        <w:tab w:val="right" w:pos="9072" w:leader="none"/>
      </w:tabs>
      <w:spacing w:lineRule="auto" w:line="240" w:before="0" w:after="0"/>
    </w:pPr>
    <w:rPr/>
  </w:style>
  <w:style w:type="paragraph" w:styleId="Citations">
    <w:name w:val="Citations"/>
    <w:basedOn w:val="Normal"/>
    <w:qFormat/>
    <w:pPr/>
    <w:rPr/>
  </w:style>
  <w:style w:type="paragraph" w:styleId="Titreprincipal">
    <w:name w:val="Title"/>
    <w:basedOn w:val="Titre"/>
    <w:qFormat/>
    <w:pPr/>
    <w:rPr/>
  </w:style>
  <w:style w:type="paragraph" w:styleId="Soustitre">
    <w:name w:val="Subtitle"/>
    <w:basedOn w:val="Titre"/>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538DA-0E88-4C8C-868D-DB53BD5B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LibreOffice/5.4.1.2$Windows_x86 LibreOffice_project/ea7cb86e6eeb2bf3a5af73a8f7777ac570321527</Application>
  <Pages>1</Pages>
  <Words>193</Words>
  <Characters>1026</Characters>
  <CharactersWithSpaces>1209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2015-07-20T10:29:00Z</dcterms:created>
  <dc:creator>Michèle</dc:creator>
  <dc:description/>
  <dc:language>fr-FR</dc:language>
  <cp:lastModifiedBy/>
  <cp:lastPrinted>2017-10-06T10:40:10Z</cp:lastPrinted>
  <dcterms:modified xsi:type="dcterms:W3CDTF">2017-10-06T10:53:48Z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